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о медицинских работниках ОАУСО «Новгородский психоневрологический интернат»</w:t>
      </w:r>
    </w:p>
    <w:p>
      <w:pPr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01.0</w:t>
      </w:r>
      <w:r>
        <w:rPr>
          <w:rFonts w:hint="default" w:ascii="Times New Roman" w:hAnsi="Times New Roman"/>
          <w:lang w:val="ru-RU"/>
        </w:rPr>
        <w:t>6</w:t>
      </w:r>
      <w:r>
        <w:rPr>
          <w:rFonts w:ascii="Times New Roman" w:hAnsi="Times New Roman"/>
        </w:rPr>
        <w:t>.20</w:t>
      </w:r>
      <w:r>
        <w:rPr>
          <w:rFonts w:hint="default" w:ascii="Times New Roman" w:hAnsi="Times New Roman"/>
          <w:lang w:val="ru-RU"/>
        </w:rPr>
        <w:t>21</w:t>
      </w:r>
      <w:r>
        <w:rPr>
          <w:rFonts w:ascii="Times New Roman" w:hAnsi="Times New Roman"/>
        </w:rPr>
        <w:t>г.</w:t>
      </w:r>
    </w:p>
    <w:p>
      <w:pPr>
        <w:jc w:val="center"/>
        <w:rPr>
          <w:rFonts w:ascii="Times New Roman" w:hAnsi="Times New Roman"/>
        </w:rPr>
      </w:pPr>
    </w:p>
    <w:tbl>
      <w:tblPr>
        <w:tblStyle w:val="3"/>
        <w:tblW w:w="978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987"/>
        <w:gridCol w:w="241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№пп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квалификационной категории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Микаберидзе</w:t>
            </w:r>
            <w:r>
              <w:rPr>
                <w:rFonts w:hint="default" w:ascii="Times New Roman" w:hAnsi="Times New Roman"/>
                <w:lang w:val="ru-RU"/>
              </w:rPr>
              <w:t xml:space="preserve"> Майя Зурабиевна</w:t>
            </w:r>
          </w:p>
        </w:tc>
        <w:tc>
          <w:tcPr>
            <w:tcW w:w="2410" w:type="dxa"/>
          </w:tcPr>
          <w:p>
            <w:pPr>
              <w:ind w:left="100" w:hanging="100" w:hangingChars="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  <w:lang w:val="ru-RU"/>
              </w:rPr>
              <w:t>социально</w:t>
            </w:r>
            <w:r>
              <w:rPr>
                <w:rFonts w:hint="default" w:ascii="Times New Roman" w:hAnsi="Times New Roman"/>
                <w:sz w:val="20"/>
                <w:lang w:val="ru-RU"/>
              </w:rPr>
              <w:t xml:space="preserve"> -медицинским </w:t>
            </w:r>
            <w:r>
              <w:rPr>
                <w:rFonts w:ascii="Times New Roman" w:hAnsi="Times New Roman"/>
                <w:sz w:val="20"/>
              </w:rPr>
              <w:t>отделением</w:t>
            </w:r>
          </w:p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врач-</w:t>
            </w:r>
            <w:r>
              <w:rPr>
                <w:rFonts w:ascii="Times New Roman" w:hAnsi="Times New Roman"/>
                <w:sz w:val="20"/>
                <w:lang w:val="ru-RU"/>
              </w:rPr>
              <w:t>кардиолог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Касянчук</w:t>
            </w:r>
            <w:r>
              <w:rPr>
                <w:rFonts w:hint="default" w:ascii="Times New Roman" w:hAnsi="Times New Roman"/>
                <w:lang w:val="ru-RU"/>
              </w:rPr>
              <w:t xml:space="preserve"> Оксана Юрьевна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врач-психиатр,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 квалификационная категории по специальности «Психиатрия»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Игорь Анатольевич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врач-терапевт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b/>
                <w:sz w:val="20"/>
              </w:rPr>
              <w:t>овместитель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Садовская</w:t>
            </w:r>
            <w:r>
              <w:rPr>
                <w:rFonts w:hint="default" w:ascii="Times New Roman" w:hAnsi="Times New Roman"/>
                <w:lang w:val="ru-RU"/>
              </w:rPr>
              <w:t xml:space="preserve"> Ирина Ильинична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Наталья  Алексеевна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Татьяна  Михайловна       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Елизарова Светлана  Анатольевна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Мадина Хамзатовна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Олехнович Елена Валерьевна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13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Гурова</w:t>
            </w:r>
            <w:r>
              <w:rPr>
                <w:rFonts w:hint="default" w:ascii="Times New Roman" w:hAnsi="Times New Roman"/>
                <w:lang w:val="ru-RU"/>
              </w:rPr>
              <w:t xml:space="preserve"> Светлана Борисовна</w:t>
            </w:r>
          </w:p>
        </w:tc>
        <w:tc>
          <w:tcPr>
            <w:tcW w:w="2410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Старшая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медсестра (р.п. Тесово - Нетыльский)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14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Горина</w:t>
            </w:r>
            <w:r>
              <w:rPr>
                <w:rFonts w:hint="default" w:ascii="Times New Roman" w:hAnsi="Times New Roman"/>
                <w:lang w:val="ru-RU"/>
              </w:rPr>
              <w:t xml:space="preserve"> Галина Леонидовна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15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Казаченок</w:t>
            </w:r>
            <w:r>
              <w:rPr>
                <w:rFonts w:hint="default" w:ascii="Times New Roman" w:hAnsi="Times New Roman"/>
                <w:lang w:val="ru-RU"/>
              </w:rPr>
              <w:t xml:space="preserve"> Ольга Владимировна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Мартышенкова</w:t>
            </w:r>
            <w:r>
              <w:rPr>
                <w:rFonts w:hint="default" w:ascii="Times New Roman" w:hAnsi="Times New Roman"/>
                <w:lang w:val="ru-RU"/>
              </w:rPr>
              <w:t xml:space="preserve"> Мария Федоровна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17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Кириллова</w:t>
            </w:r>
            <w:r>
              <w:rPr>
                <w:rFonts w:hint="default" w:ascii="Times New Roman" w:hAnsi="Times New Roman"/>
                <w:lang w:val="ru-RU"/>
              </w:rPr>
              <w:t xml:space="preserve"> Любовь Федоровна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18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Попович</w:t>
            </w:r>
            <w:r>
              <w:rPr>
                <w:rFonts w:hint="default" w:ascii="Times New Roman" w:hAnsi="Times New Roman"/>
                <w:lang w:val="ru-RU"/>
              </w:rPr>
              <w:t xml:space="preserve"> Галина Владимировна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Поликарпова</w:t>
            </w:r>
            <w:r>
              <w:rPr>
                <w:rFonts w:hint="default" w:ascii="Times New Roman" w:hAnsi="Times New Roman"/>
                <w:lang w:val="ru-RU"/>
              </w:rPr>
              <w:t xml:space="preserve"> Маргарита Алексеевна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20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Егорова</w:t>
            </w:r>
            <w:r>
              <w:rPr>
                <w:rFonts w:hint="default" w:ascii="Times New Roman" w:hAnsi="Times New Roman"/>
                <w:lang w:val="ru-RU"/>
              </w:rPr>
              <w:t xml:space="preserve"> Людмила Алексеевна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21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Табуева</w:t>
            </w:r>
            <w:r>
              <w:rPr>
                <w:rFonts w:hint="default" w:ascii="Times New Roman" w:hAnsi="Times New Roman"/>
                <w:lang w:val="ru-RU"/>
              </w:rPr>
              <w:t xml:space="preserve"> Галина Николаевна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22</w:t>
            </w:r>
          </w:p>
        </w:tc>
        <w:tc>
          <w:tcPr>
            <w:tcW w:w="3987" w:type="dxa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Михайлова</w:t>
            </w:r>
            <w:r>
              <w:rPr>
                <w:rFonts w:hint="default" w:ascii="Times New Roman" w:hAnsi="Times New Roman"/>
                <w:lang w:val="ru-RU"/>
              </w:rPr>
              <w:t xml:space="preserve"> Анна Валерьевна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4"/>
    <w:rsid w:val="004811C4"/>
    <w:rsid w:val="00906FD5"/>
    <w:rsid w:val="00B76B29"/>
    <w:rsid w:val="52057BC5"/>
    <w:rsid w:val="6D5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1861</Characters>
  <Lines>15</Lines>
  <Paragraphs>4</Paragraphs>
  <TotalTime>0</TotalTime>
  <ScaleCrop>false</ScaleCrop>
  <LinksUpToDate>false</LinksUpToDate>
  <CharactersWithSpaces>2183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2017-09-12T10:45:00Z</dcterms:created>
  <dc:creator>Пауль Ольга Сергеевна</dc:creator>
  <cp:lastModifiedBy>npni</cp:lastModifiedBy>
  <cp:lastPrinted>2021-06-08T06:56:54Z</cp:lastPrinted>
  <dcterms:modified xsi:type="dcterms:W3CDTF">2021-06-08T06:57:00Z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